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206" w:rsidRDefault="00510206" w:rsidP="00510206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общеобразовательное учреждение</w:t>
      </w:r>
    </w:p>
    <w:p w:rsidR="00510206" w:rsidRDefault="00510206" w:rsidP="00510206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Яныльская</w:t>
      </w:r>
      <w:proofErr w:type="spellEnd"/>
      <w:r>
        <w:rPr>
          <w:sz w:val="24"/>
          <w:szCs w:val="24"/>
        </w:rPr>
        <w:t xml:space="preserve"> средняя школа имени </w:t>
      </w:r>
      <w:proofErr w:type="spellStart"/>
      <w:r>
        <w:rPr>
          <w:sz w:val="24"/>
          <w:szCs w:val="24"/>
        </w:rPr>
        <w:t>Зарипова</w:t>
      </w:r>
      <w:proofErr w:type="spellEnd"/>
      <w:r>
        <w:rPr>
          <w:sz w:val="24"/>
          <w:szCs w:val="24"/>
        </w:rPr>
        <w:t xml:space="preserve"> Р.М»</w:t>
      </w:r>
    </w:p>
    <w:p w:rsidR="00510206" w:rsidRDefault="00510206" w:rsidP="00510206">
      <w:pPr>
        <w:ind w:firstLine="284"/>
        <w:jc w:val="center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</w:rPr>
        <w:t>Кукморского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p w:rsidR="00510206" w:rsidRDefault="00510206" w:rsidP="00510206">
      <w:pPr>
        <w:rPr>
          <w:b/>
          <w:bCs/>
          <w:sz w:val="24"/>
          <w:szCs w:val="24"/>
        </w:rPr>
      </w:pPr>
    </w:p>
    <w:tbl>
      <w:tblPr>
        <w:tblW w:w="0" w:type="auto"/>
        <w:tblLook w:val="00A0"/>
      </w:tblPr>
      <w:tblGrid>
        <w:gridCol w:w="3198"/>
        <w:gridCol w:w="3096"/>
        <w:gridCol w:w="3561"/>
      </w:tblGrid>
      <w:tr w:rsidR="00510206" w:rsidTr="00510206">
        <w:tc>
          <w:tcPr>
            <w:tcW w:w="3198" w:type="dxa"/>
            <w:hideMark/>
          </w:tcPr>
          <w:p w:rsidR="00510206" w:rsidRDefault="00510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Согласована</w:t>
            </w:r>
          </w:p>
          <w:p w:rsidR="00510206" w:rsidRDefault="00510206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  <w:p w:rsidR="00510206" w:rsidRDefault="00510206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директора </w:t>
            </w:r>
          </w:p>
          <w:p w:rsidR="00510206" w:rsidRDefault="00510206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учебной работе </w:t>
            </w:r>
          </w:p>
          <w:p w:rsidR="00510206" w:rsidRDefault="00510206">
            <w:pPr>
              <w:ind w:hanging="24"/>
              <w:jc w:val="both"/>
              <w:rPr>
                <w:rFonts w:eastAsia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sz w:val="24"/>
                <w:szCs w:val="24"/>
              </w:rPr>
              <w:t>Мулюкова</w:t>
            </w:r>
            <w:proofErr w:type="spellEnd"/>
            <w:r>
              <w:rPr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510206" w:rsidRDefault="00510206">
            <w:pPr>
              <w:rPr>
                <w:rFonts w:eastAsia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561" w:type="dxa"/>
            <w:hideMark/>
          </w:tcPr>
          <w:p w:rsidR="00510206" w:rsidRDefault="00510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Утверждена</w:t>
            </w:r>
            <w:proofErr w:type="gramEnd"/>
            <w:r>
              <w:rPr>
                <w:sz w:val="24"/>
                <w:szCs w:val="24"/>
              </w:rPr>
              <w:t xml:space="preserve"> приказом </w:t>
            </w:r>
          </w:p>
          <w:p w:rsidR="00510206" w:rsidRDefault="005102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65 от 27.08.2022</w:t>
            </w:r>
          </w:p>
          <w:p w:rsidR="00510206" w:rsidRDefault="005102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школы ____________ </w:t>
            </w:r>
          </w:p>
          <w:p w:rsidR="00510206" w:rsidRDefault="00510206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Шакиров Р.Р.</w:t>
            </w:r>
          </w:p>
          <w:p w:rsidR="00510206" w:rsidRDefault="00510206">
            <w:pPr>
              <w:jc w:val="both"/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___________________________</w:t>
            </w:r>
          </w:p>
        </w:tc>
      </w:tr>
      <w:tr w:rsidR="00510206" w:rsidTr="00510206">
        <w:tc>
          <w:tcPr>
            <w:tcW w:w="3198" w:type="dxa"/>
          </w:tcPr>
          <w:p w:rsidR="00510206" w:rsidRDefault="00510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10206" w:rsidRDefault="0051020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Принята</w:t>
            </w:r>
            <w:proofErr w:type="gramEnd"/>
            <w:r>
              <w:rPr>
                <w:sz w:val="24"/>
                <w:szCs w:val="24"/>
              </w:rPr>
              <w:t xml:space="preserve">  на заседании педагогического совета </w:t>
            </w:r>
          </w:p>
          <w:p w:rsidR="00510206" w:rsidRDefault="00510206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Протокол №1 от 27.08.2022</w:t>
            </w:r>
          </w:p>
        </w:tc>
        <w:tc>
          <w:tcPr>
            <w:tcW w:w="3096" w:type="dxa"/>
          </w:tcPr>
          <w:p w:rsidR="00510206" w:rsidRDefault="00510206">
            <w:pPr>
              <w:ind w:firstLine="284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3561" w:type="dxa"/>
          </w:tcPr>
          <w:p w:rsidR="00510206" w:rsidRDefault="00510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10206" w:rsidRDefault="0051020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Рассмотрена</w:t>
            </w:r>
            <w:proofErr w:type="gramEnd"/>
            <w:r>
              <w:rPr>
                <w:sz w:val="24"/>
                <w:szCs w:val="24"/>
              </w:rPr>
              <w:t xml:space="preserve"> на заседании ШМО учителей  гуманитарного цикла</w:t>
            </w:r>
          </w:p>
          <w:p w:rsidR="00510206" w:rsidRDefault="005102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№1 от 27.08.2022</w:t>
            </w:r>
          </w:p>
          <w:p w:rsidR="00510206" w:rsidRDefault="005102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510206" w:rsidRDefault="005102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ШМО </w:t>
            </w:r>
          </w:p>
          <w:p w:rsidR="00510206" w:rsidRDefault="00510206">
            <w:pPr>
              <w:jc w:val="both"/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Абаева</w:t>
            </w:r>
            <w:proofErr w:type="spellEnd"/>
            <w:r>
              <w:rPr>
                <w:sz w:val="24"/>
                <w:szCs w:val="24"/>
              </w:rPr>
              <w:t xml:space="preserve"> Л.А</w:t>
            </w:r>
          </w:p>
        </w:tc>
      </w:tr>
    </w:tbl>
    <w:p w:rsidR="00510206" w:rsidRDefault="00510206" w:rsidP="00510206">
      <w:pPr>
        <w:rPr>
          <w:sz w:val="24"/>
          <w:szCs w:val="24"/>
        </w:rPr>
      </w:pPr>
    </w:p>
    <w:p w:rsidR="00510206" w:rsidRDefault="00510206" w:rsidP="00510206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</w:t>
      </w:r>
    </w:p>
    <w:p w:rsidR="00510206" w:rsidRDefault="00510206" w:rsidP="00510206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по учебному</w:t>
      </w:r>
      <w:r w:rsidR="00192BB3">
        <w:rPr>
          <w:sz w:val="24"/>
          <w:szCs w:val="24"/>
        </w:rPr>
        <w:t xml:space="preserve"> предмету «Обществознание» для 8</w:t>
      </w:r>
      <w:r>
        <w:rPr>
          <w:sz w:val="24"/>
          <w:szCs w:val="24"/>
        </w:rPr>
        <w:t xml:space="preserve"> класса</w:t>
      </w:r>
    </w:p>
    <w:p w:rsidR="00510206" w:rsidRPr="00510206" w:rsidRDefault="00510206" w:rsidP="00510206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Базовый уровень </w:t>
      </w:r>
    </w:p>
    <w:p w:rsidR="00510206" w:rsidRDefault="00510206" w:rsidP="00510206">
      <w:pPr>
        <w:ind w:firstLine="284"/>
        <w:jc w:val="center"/>
        <w:rPr>
          <w:sz w:val="24"/>
          <w:szCs w:val="24"/>
          <w:lang w:val="en-US"/>
        </w:rPr>
      </w:pPr>
    </w:p>
    <w:p w:rsidR="00510206" w:rsidRDefault="00510206" w:rsidP="00510206">
      <w:pPr>
        <w:ind w:firstLine="284"/>
        <w:jc w:val="center"/>
        <w:rPr>
          <w:sz w:val="24"/>
          <w:szCs w:val="24"/>
        </w:rPr>
      </w:pPr>
    </w:p>
    <w:p w:rsidR="00510206" w:rsidRDefault="00510206" w:rsidP="00510206">
      <w:pPr>
        <w:ind w:firstLine="284"/>
        <w:jc w:val="center"/>
        <w:rPr>
          <w:sz w:val="24"/>
          <w:szCs w:val="24"/>
        </w:rPr>
      </w:pPr>
    </w:p>
    <w:p w:rsidR="00510206" w:rsidRDefault="00510206" w:rsidP="00510206">
      <w:pPr>
        <w:rPr>
          <w:sz w:val="24"/>
          <w:szCs w:val="24"/>
        </w:rPr>
      </w:pPr>
    </w:p>
    <w:tbl>
      <w:tblPr>
        <w:tblStyle w:val="a6"/>
        <w:tblW w:w="7323" w:type="dxa"/>
        <w:tblInd w:w="2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5055"/>
      </w:tblGrid>
      <w:tr w:rsidR="00510206" w:rsidTr="00510206">
        <w:tc>
          <w:tcPr>
            <w:tcW w:w="2268" w:type="dxa"/>
            <w:hideMark/>
          </w:tcPr>
          <w:p w:rsidR="00510206" w:rsidRDefault="00510206"/>
        </w:tc>
        <w:tc>
          <w:tcPr>
            <w:tcW w:w="5055" w:type="dxa"/>
            <w:hideMark/>
          </w:tcPr>
          <w:p w:rsidR="00510206" w:rsidRDefault="0051020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Хисматов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Алмаз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Нургалиевич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10206" w:rsidRDefault="005102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 и обществознании</w:t>
            </w:r>
          </w:p>
          <w:p w:rsidR="00510206" w:rsidRDefault="0051020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высшей квалификационной категории</w:t>
            </w:r>
          </w:p>
        </w:tc>
      </w:tr>
      <w:tr w:rsidR="00510206" w:rsidTr="00510206">
        <w:tc>
          <w:tcPr>
            <w:tcW w:w="2268" w:type="dxa"/>
          </w:tcPr>
          <w:p w:rsidR="00510206" w:rsidRDefault="0051020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510206" w:rsidRDefault="0051020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10206" w:rsidRDefault="0051020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55" w:type="dxa"/>
            <w:hideMark/>
          </w:tcPr>
          <w:p w:rsidR="00510206" w:rsidRDefault="00510206"/>
        </w:tc>
      </w:tr>
    </w:tbl>
    <w:p w:rsidR="00510206" w:rsidRDefault="00510206" w:rsidP="00510206">
      <w:pPr>
        <w:ind w:firstLine="284"/>
        <w:jc w:val="center"/>
        <w:rPr>
          <w:rFonts w:eastAsia="Times New Roman"/>
          <w:sz w:val="24"/>
          <w:szCs w:val="24"/>
          <w:lang w:val="en-US" w:eastAsia="en-US"/>
        </w:rPr>
      </w:pPr>
      <w:r>
        <w:rPr>
          <w:sz w:val="24"/>
          <w:szCs w:val="24"/>
        </w:rPr>
        <w:t>2022 год</w:t>
      </w:r>
    </w:p>
    <w:p w:rsidR="00510206" w:rsidRDefault="00510206" w:rsidP="00510206">
      <w:pPr>
        <w:rPr>
          <w:rFonts w:eastAsia="Times New Roman"/>
          <w:b/>
          <w:bCs/>
          <w:sz w:val="28"/>
          <w:szCs w:val="28"/>
        </w:rPr>
      </w:pPr>
    </w:p>
    <w:p w:rsidR="00510206" w:rsidRDefault="00510206" w:rsidP="00510206">
      <w:pPr>
        <w:ind w:left="2840"/>
        <w:rPr>
          <w:rFonts w:eastAsia="Times New Roman"/>
          <w:b/>
          <w:bCs/>
          <w:sz w:val="28"/>
          <w:szCs w:val="28"/>
        </w:rPr>
      </w:pPr>
    </w:p>
    <w:p w:rsidR="00510206" w:rsidRDefault="00510206" w:rsidP="00510206">
      <w:pPr>
        <w:ind w:left="2840"/>
        <w:rPr>
          <w:rFonts w:eastAsia="Times New Roman"/>
          <w:b/>
          <w:bCs/>
          <w:sz w:val="28"/>
          <w:szCs w:val="28"/>
        </w:rPr>
      </w:pPr>
    </w:p>
    <w:p w:rsidR="003F288C" w:rsidRDefault="003F288C" w:rsidP="000805BF">
      <w:pPr>
        <w:tabs>
          <w:tab w:val="left" w:pos="284"/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4"/>
          <w:szCs w:val="24"/>
        </w:rPr>
      </w:pPr>
    </w:p>
    <w:p w:rsidR="00076B43" w:rsidRDefault="00076B43" w:rsidP="00076B43">
      <w:pPr>
        <w:tabs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proofErr w:type="spellStart"/>
      <w:r w:rsidRPr="00076B43">
        <w:rPr>
          <w:rFonts w:ascii="Times New Roman" w:hAnsi="Times New Roman" w:cs="Times New Roman"/>
          <w:b/>
          <w:iCs/>
          <w:sz w:val="24"/>
          <w:szCs w:val="24"/>
        </w:rPr>
        <w:t>Планирумые</w:t>
      </w:r>
      <w:proofErr w:type="spellEnd"/>
      <w:r w:rsidRPr="00076B43">
        <w:rPr>
          <w:rFonts w:ascii="Times New Roman" w:hAnsi="Times New Roman" w:cs="Times New Roman"/>
          <w:b/>
          <w:iCs/>
          <w:sz w:val="24"/>
          <w:szCs w:val="24"/>
        </w:rPr>
        <w:t xml:space="preserve"> результаты освоения курса</w:t>
      </w:r>
    </w:p>
    <w:p w:rsidR="00523111" w:rsidRPr="00076B43" w:rsidRDefault="00523111" w:rsidP="00523111">
      <w:pPr>
        <w:tabs>
          <w:tab w:val="left" w:pos="284"/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Предметные результаты:</w:t>
      </w:r>
    </w:p>
    <w:p w:rsidR="00076B43" w:rsidRPr="008041BE" w:rsidRDefault="00076B43" w:rsidP="00076B43">
      <w:pPr>
        <w:tabs>
          <w:tab w:val="left" w:pos="993"/>
        </w:tabs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1BE">
        <w:rPr>
          <w:rFonts w:ascii="Times New Roman" w:hAnsi="Times New Roman" w:cs="Times New Roman"/>
          <w:b/>
          <w:sz w:val="24"/>
          <w:szCs w:val="24"/>
        </w:rPr>
        <w:t xml:space="preserve">Учащийся научится: </w:t>
      </w:r>
    </w:p>
    <w:p w:rsidR="00076B43" w:rsidRPr="008041BE" w:rsidRDefault="00076B43" w:rsidP="00076B43">
      <w:pPr>
        <w:pStyle w:val="a7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41BE">
        <w:rPr>
          <w:rFonts w:ascii="Times New Roman" w:hAnsi="Times New Roman" w:cs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  <w:proofErr w:type="gramEnd"/>
    </w:p>
    <w:p w:rsidR="00076B43" w:rsidRPr="008041BE" w:rsidRDefault="00076B43" w:rsidP="00076B43">
      <w:pPr>
        <w:numPr>
          <w:ilvl w:val="0"/>
          <w:numId w:val="1"/>
        </w:num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sz w:val="24"/>
          <w:szCs w:val="24"/>
        </w:rPr>
        <w:t>характеризовать основные возрастные периоды жизни человека, особенности подросткового возраста;</w:t>
      </w:r>
    </w:p>
    <w:p w:rsidR="00076B43" w:rsidRPr="008041BE" w:rsidRDefault="00076B43" w:rsidP="00076B43">
      <w:pPr>
        <w:numPr>
          <w:ilvl w:val="0"/>
          <w:numId w:val="1"/>
        </w:num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sz w:val="24"/>
          <w:szCs w:val="24"/>
        </w:rPr>
        <w:t>приводить примеры основных видов деятельности человека;</w:t>
      </w:r>
    </w:p>
    <w:p w:rsidR="00076B43" w:rsidRPr="008041BE" w:rsidRDefault="00076B43" w:rsidP="00076B43">
      <w:pPr>
        <w:numPr>
          <w:ilvl w:val="0"/>
          <w:numId w:val="1"/>
        </w:numPr>
        <w:shd w:val="clear" w:color="auto" w:fill="FFFFFF"/>
        <w:tabs>
          <w:tab w:val="left" w:pos="993"/>
          <w:tab w:val="left" w:pos="102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076B43" w:rsidRPr="008041BE" w:rsidRDefault="00076B43" w:rsidP="00076B43">
      <w:pPr>
        <w:numPr>
          <w:ilvl w:val="0"/>
          <w:numId w:val="1"/>
        </w:numPr>
        <w:shd w:val="clear" w:color="auto" w:fill="FFFFFF"/>
        <w:tabs>
          <w:tab w:val="left" w:pos="20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41BE">
        <w:rPr>
          <w:rFonts w:ascii="Times New Roman" w:hAnsi="Times New Roman" w:cs="Times New Roman"/>
          <w:bCs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:rsidR="00076B43" w:rsidRPr="008041BE" w:rsidRDefault="00076B43" w:rsidP="00076B43">
      <w:pPr>
        <w:numPr>
          <w:ilvl w:val="0"/>
          <w:numId w:val="1"/>
        </w:numPr>
        <w:shd w:val="clear" w:color="auto" w:fill="FFFFFF"/>
        <w:tabs>
          <w:tab w:val="left" w:pos="20"/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sz w:val="24"/>
          <w:szCs w:val="24"/>
        </w:rPr>
        <w:t>распознавать на основе приведенных данных основные типы обществ;</w:t>
      </w:r>
    </w:p>
    <w:p w:rsidR="00076B43" w:rsidRPr="008041BE" w:rsidRDefault="00076B43" w:rsidP="00076B43">
      <w:pPr>
        <w:numPr>
          <w:ilvl w:val="0"/>
          <w:numId w:val="1"/>
        </w:numPr>
        <w:shd w:val="clear" w:color="auto" w:fill="FFFFFF"/>
        <w:tabs>
          <w:tab w:val="left" w:pos="20"/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sz w:val="24"/>
          <w:szCs w:val="24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076B43" w:rsidRPr="008041BE" w:rsidRDefault="00076B43" w:rsidP="00076B43">
      <w:pPr>
        <w:numPr>
          <w:ilvl w:val="0"/>
          <w:numId w:val="1"/>
        </w:numPr>
        <w:shd w:val="clear" w:color="auto" w:fill="FFFFFF"/>
        <w:tabs>
          <w:tab w:val="left" w:pos="20"/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sz w:val="24"/>
          <w:szCs w:val="24"/>
        </w:rPr>
        <w:t>различать экономические, социальные, политические, культурные явления и процессы общественной жизни;</w:t>
      </w:r>
    </w:p>
    <w:p w:rsidR="00076B43" w:rsidRPr="008041BE" w:rsidRDefault="00076B43" w:rsidP="00076B43">
      <w:pPr>
        <w:numPr>
          <w:ilvl w:val="0"/>
          <w:numId w:val="1"/>
        </w:numPr>
        <w:shd w:val="clear" w:color="auto" w:fill="FFFFFF"/>
        <w:tabs>
          <w:tab w:val="left" w:pos="20"/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sz w:val="24"/>
          <w:szCs w:val="24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076B43" w:rsidRPr="008041BE" w:rsidRDefault="00076B43" w:rsidP="00076B43">
      <w:pPr>
        <w:numPr>
          <w:ilvl w:val="0"/>
          <w:numId w:val="1"/>
        </w:numPr>
        <w:shd w:val="clear" w:color="auto" w:fill="FFFFFF"/>
        <w:tabs>
          <w:tab w:val="left" w:pos="20"/>
          <w:tab w:val="left" w:pos="993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41BE">
        <w:rPr>
          <w:rFonts w:ascii="Times New Roman" w:hAnsi="Times New Roman" w:cs="Times New Roman"/>
          <w:bCs/>
          <w:sz w:val="24"/>
          <w:szCs w:val="24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076B43" w:rsidRPr="008041BE" w:rsidRDefault="00076B43" w:rsidP="00076B43">
      <w:pPr>
        <w:numPr>
          <w:ilvl w:val="0"/>
          <w:numId w:val="1"/>
        </w:numPr>
        <w:shd w:val="clear" w:color="auto" w:fill="FFFFFF"/>
        <w:tabs>
          <w:tab w:val="left" w:pos="20"/>
          <w:tab w:val="left" w:pos="993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41BE">
        <w:rPr>
          <w:rFonts w:ascii="Times New Roman" w:hAnsi="Times New Roman" w:cs="Times New Roman"/>
          <w:bCs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076B43" w:rsidRPr="008041BE" w:rsidRDefault="00076B43" w:rsidP="00076B43">
      <w:pPr>
        <w:numPr>
          <w:ilvl w:val="0"/>
          <w:numId w:val="1"/>
        </w:numPr>
        <w:shd w:val="clear" w:color="auto" w:fill="FFFFFF"/>
        <w:tabs>
          <w:tab w:val="left" w:pos="20"/>
          <w:tab w:val="left" w:pos="993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41BE">
        <w:rPr>
          <w:rFonts w:ascii="Times New Roman" w:hAnsi="Times New Roman" w:cs="Times New Roman"/>
          <w:bCs/>
          <w:sz w:val="24"/>
          <w:szCs w:val="24"/>
        </w:rPr>
        <w:t xml:space="preserve">раскрывать влияние современных средств массовой коммуникации на общество и личность; </w:t>
      </w:r>
    </w:p>
    <w:p w:rsidR="00076B43" w:rsidRPr="008041BE" w:rsidRDefault="00076B43" w:rsidP="00076B43">
      <w:pPr>
        <w:numPr>
          <w:ilvl w:val="0"/>
          <w:numId w:val="1"/>
        </w:numPr>
        <w:shd w:val="clear" w:color="auto" w:fill="FFFFFF"/>
        <w:tabs>
          <w:tab w:val="left" w:pos="20"/>
          <w:tab w:val="left" w:pos="993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41BE">
        <w:rPr>
          <w:rFonts w:ascii="Times New Roman" w:hAnsi="Times New Roman" w:cs="Times New Roman"/>
          <w:bCs/>
          <w:sz w:val="24"/>
          <w:szCs w:val="24"/>
        </w:rPr>
        <w:t>конкретизировать примерами опасность международного терроризма.</w:t>
      </w:r>
    </w:p>
    <w:p w:rsidR="00076B43" w:rsidRPr="008041BE" w:rsidRDefault="00076B43" w:rsidP="00076B43">
      <w:pPr>
        <w:numPr>
          <w:ilvl w:val="0"/>
          <w:numId w:val="1"/>
        </w:numPr>
        <w:tabs>
          <w:tab w:val="left" w:pos="1027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04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076B43" w:rsidRPr="008041BE" w:rsidRDefault="00076B43" w:rsidP="00076B43">
      <w:pPr>
        <w:numPr>
          <w:ilvl w:val="0"/>
          <w:numId w:val="1"/>
        </w:numPr>
        <w:tabs>
          <w:tab w:val="left" w:pos="1027"/>
        </w:tabs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04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2C6B45" w:rsidRPr="008041BE" w:rsidRDefault="002C6B45" w:rsidP="002C6B45">
      <w:pPr>
        <w:pStyle w:val="a7"/>
        <w:numPr>
          <w:ilvl w:val="0"/>
          <w:numId w:val="1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41BE">
        <w:rPr>
          <w:rFonts w:ascii="Times New Roman" w:hAnsi="Times New Roman" w:cs="Times New Roman"/>
          <w:bCs/>
          <w:sz w:val="24"/>
          <w:szCs w:val="24"/>
        </w:rPr>
        <w:t>объяснять проблему ограниченности экономических ресурсов;</w:t>
      </w:r>
    </w:p>
    <w:p w:rsidR="002C6B45" w:rsidRPr="008041BE" w:rsidRDefault="002C6B45" w:rsidP="002C6B45">
      <w:pPr>
        <w:pStyle w:val="a7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41BE">
        <w:rPr>
          <w:rFonts w:ascii="Times New Roman" w:hAnsi="Times New Roman" w:cs="Times New Roman"/>
          <w:bCs/>
          <w:sz w:val="24"/>
          <w:szCs w:val="24"/>
        </w:rPr>
        <w:t>характеризовать функции денег и их роль в экономике;</w:t>
      </w:r>
    </w:p>
    <w:p w:rsidR="002C6B45" w:rsidRPr="008041BE" w:rsidRDefault="002C6B45" w:rsidP="002C6B45">
      <w:pPr>
        <w:pStyle w:val="a7"/>
        <w:numPr>
          <w:ilvl w:val="0"/>
          <w:numId w:val="1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sz w:val="24"/>
          <w:szCs w:val="24"/>
        </w:rPr>
        <w:lastRenderedPageBreak/>
        <w:t>характеризовать экономику семьи; анализировать структуру семейного бюджета;</w:t>
      </w:r>
    </w:p>
    <w:p w:rsidR="002C6B45" w:rsidRPr="008041BE" w:rsidRDefault="002C6B45" w:rsidP="002C6B45">
      <w:pPr>
        <w:pStyle w:val="a7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41BE">
        <w:rPr>
          <w:rFonts w:ascii="Times New Roman" w:hAnsi="Times New Roman" w:cs="Times New Roman"/>
          <w:bCs/>
          <w:sz w:val="24"/>
          <w:szCs w:val="24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2C6B45" w:rsidRPr="008041BE" w:rsidRDefault="002C6B45" w:rsidP="002C6B45">
      <w:pPr>
        <w:pStyle w:val="a7"/>
        <w:numPr>
          <w:ilvl w:val="0"/>
          <w:numId w:val="1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41BE">
        <w:rPr>
          <w:rFonts w:ascii="Times New Roman" w:hAnsi="Times New Roman" w:cs="Times New Roman"/>
          <w:bCs/>
          <w:sz w:val="24"/>
          <w:szCs w:val="24"/>
        </w:rPr>
        <w:t>обосновывать связь профессионализма и жизненного успеха.</w:t>
      </w:r>
    </w:p>
    <w:p w:rsidR="00523111" w:rsidRDefault="00523111" w:rsidP="002C6B45">
      <w:pPr>
        <w:shd w:val="clear" w:color="auto" w:fill="FFFFFF"/>
        <w:tabs>
          <w:tab w:val="left" w:pos="993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B45" w:rsidRPr="008041BE" w:rsidRDefault="00076B43" w:rsidP="002C6B45">
      <w:pPr>
        <w:shd w:val="clear" w:color="auto" w:fill="FFFFFF"/>
        <w:tabs>
          <w:tab w:val="left" w:pos="993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041BE">
        <w:rPr>
          <w:rFonts w:ascii="Times New Roman" w:hAnsi="Times New Roman" w:cs="Times New Roman"/>
          <w:b/>
          <w:sz w:val="24"/>
          <w:szCs w:val="24"/>
        </w:rPr>
        <w:t xml:space="preserve">Учащийся получит возможность научиться: </w:t>
      </w:r>
    </w:p>
    <w:p w:rsidR="002C6B45" w:rsidRPr="008041BE" w:rsidRDefault="002C6B45" w:rsidP="002C6B45">
      <w:pPr>
        <w:pStyle w:val="a7"/>
        <w:numPr>
          <w:ilvl w:val="0"/>
          <w:numId w:val="16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sz w:val="24"/>
          <w:szCs w:val="24"/>
        </w:rPr>
        <w:t>выполнять несложные практические задания, основанные на ситуациях, связанных с деятельностью человека;</w:t>
      </w:r>
    </w:p>
    <w:p w:rsidR="002C6B45" w:rsidRPr="008041BE" w:rsidRDefault="002C6B45" w:rsidP="002C6B45">
      <w:pPr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sz w:val="24"/>
          <w:szCs w:val="24"/>
        </w:rPr>
        <w:t>оценивать роль деятельности в жизни человека и общества;</w:t>
      </w:r>
    </w:p>
    <w:p w:rsidR="002C6B45" w:rsidRPr="008041BE" w:rsidRDefault="002C6B45" w:rsidP="002C6B45">
      <w:pPr>
        <w:numPr>
          <w:ilvl w:val="0"/>
          <w:numId w:val="2"/>
        </w:numPr>
        <w:tabs>
          <w:tab w:val="left" w:pos="993"/>
          <w:tab w:val="left" w:pos="102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sz w:val="24"/>
          <w:szCs w:val="24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2C6B45" w:rsidRPr="008041BE" w:rsidRDefault="002C6B45" w:rsidP="002C6B45">
      <w:pPr>
        <w:numPr>
          <w:ilvl w:val="0"/>
          <w:numId w:val="2"/>
        </w:numPr>
        <w:shd w:val="clear" w:color="auto" w:fill="FFFFFF"/>
        <w:tabs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2C6B45" w:rsidRPr="008041BE" w:rsidRDefault="002C6B45" w:rsidP="002C6B45">
      <w:pPr>
        <w:numPr>
          <w:ilvl w:val="0"/>
          <w:numId w:val="2"/>
        </w:numPr>
        <w:shd w:val="clear" w:color="auto" w:fill="FFFFFF"/>
        <w:tabs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sz w:val="24"/>
          <w:szCs w:val="24"/>
        </w:rPr>
        <w:t>оценивать социальную значимость здорового образа жизни.</w:t>
      </w:r>
    </w:p>
    <w:p w:rsidR="002C6B45" w:rsidRPr="008041BE" w:rsidRDefault="002C6B45" w:rsidP="002C6B45">
      <w:pPr>
        <w:numPr>
          <w:ilvl w:val="0"/>
          <w:numId w:val="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04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описывать процессы создания, сохранения, трансляции и усвоения достижений культуры;</w:t>
      </w:r>
    </w:p>
    <w:p w:rsidR="002C6B45" w:rsidRPr="008041BE" w:rsidRDefault="002C6B45" w:rsidP="00BD518C">
      <w:pPr>
        <w:numPr>
          <w:ilvl w:val="0"/>
          <w:numId w:val="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04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:rsidR="002C6B45" w:rsidRPr="008041BE" w:rsidRDefault="002C6B45" w:rsidP="002C6B45">
      <w:pPr>
        <w:numPr>
          <w:ilvl w:val="0"/>
          <w:numId w:val="2"/>
        </w:numPr>
        <w:tabs>
          <w:tab w:val="left" w:pos="1027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04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:rsidR="002C6B45" w:rsidRPr="008041BE" w:rsidRDefault="002C6B45" w:rsidP="002C6B45">
      <w:pPr>
        <w:numPr>
          <w:ilvl w:val="0"/>
          <w:numId w:val="2"/>
        </w:numPr>
        <w:tabs>
          <w:tab w:val="left" w:pos="1027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04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конфликтов;</w:t>
      </w:r>
      <w:r w:rsidR="00957B3A" w:rsidRPr="00957B3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804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выражать собственное отношение к различным способам разрешения семейных конфликтов;</w:t>
      </w:r>
    </w:p>
    <w:p w:rsidR="002C6B45" w:rsidRPr="008041BE" w:rsidRDefault="002C6B45" w:rsidP="002C6B45">
      <w:pPr>
        <w:numPr>
          <w:ilvl w:val="0"/>
          <w:numId w:val="2"/>
        </w:numPr>
        <w:shd w:val="clear" w:color="auto" w:fill="FFFFFF"/>
        <w:tabs>
          <w:tab w:val="left" w:pos="1027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04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2C6B45" w:rsidRPr="008041BE" w:rsidRDefault="002C6B45" w:rsidP="002C6B45">
      <w:pPr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41BE">
        <w:rPr>
          <w:rFonts w:ascii="Times New Roman" w:hAnsi="Times New Roman" w:cs="Times New Roman"/>
          <w:bCs/>
          <w:sz w:val="24"/>
          <w:szCs w:val="24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2C6B45" w:rsidRPr="008041BE" w:rsidRDefault="002C6B45" w:rsidP="002C6B45">
      <w:pPr>
        <w:numPr>
          <w:ilvl w:val="0"/>
          <w:numId w:val="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sz w:val="24"/>
          <w:szCs w:val="24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2C6B45" w:rsidRPr="008041BE" w:rsidRDefault="002C6B45" w:rsidP="002C6B45">
      <w:pPr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076B43" w:rsidRPr="008041BE" w:rsidRDefault="00076B43" w:rsidP="00BD518C">
      <w:pPr>
        <w:tabs>
          <w:tab w:val="left" w:pos="426"/>
          <w:tab w:val="left" w:pos="1023"/>
        </w:tabs>
        <w:ind w:left="-142"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B45" w:rsidRPr="008041BE" w:rsidRDefault="002C6B45" w:rsidP="00076B43">
      <w:pPr>
        <w:tabs>
          <w:tab w:val="left" w:pos="426"/>
          <w:tab w:val="left" w:pos="102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B45" w:rsidRPr="008041BE" w:rsidRDefault="002C6B45" w:rsidP="00076B43">
      <w:pPr>
        <w:tabs>
          <w:tab w:val="left" w:pos="426"/>
          <w:tab w:val="left" w:pos="102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B45" w:rsidRPr="008041BE" w:rsidRDefault="002C6B45" w:rsidP="00076B43">
      <w:pPr>
        <w:tabs>
          <w:tab w:val="left" w:pos="426"/>
          <w:tab w:val="left" w:pos="102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B45" w:rsidRPr="008041BE" w:rsidRDefault="002C6B45" w:rsidP="00076B43">
      <w:pPr>
        <w:tabs>
          <w:tab w:val="left" w:pos="426"/>
          <w:tab w:val="left" w:pos="102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B45" w:rsidRPr="008041BE" w:rsidRDefault="002C6B45" w:rsidP="00076B43">
      <w:pPr>
        <w:tabs>
          <w:tab w:val="left" w:pos="426"/>
          <w:tab w:val="left" w:pos="102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B45" w:rsidRPr="008041BE" w:rsidRDefault="002C6B45" w:rsidP="00076B43">
      <w:pPr>
        <w:tabs>
          <w:tab w:val="left" w:pos="426"/>
          <w:tab w:val="left" w:pos="102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B45" w:rsidRPr="008041BE" w:rsidRDefault="002C6B45" w:rsidP="00076B43">
      <w:pPr>
        <w:tabs>
          <w:tab w:val="left" w:pos="426"/>
          <w:tab w:val="left" w:pos="102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518C" w:rsidRDefault="00BD518C" w:rsidP="000B5A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111" w:rsidRPr="008041BE" w:rsidRDefault="00523111" w:rsidP="000B5A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785" w:rsidRPr="008041BE" w:rsidRDefault="000A7C01" w:rsidP="000B5A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1BE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4A7198" w:rsidRPr="008041BE" w:rsidRDefault="004A7198" w:rsidP="00723719">
      <w:pPr>
        <w:framePr w:hSpace="180" w:wrap="around" w:vAnchor="text" w:hAnchor="margin" w:xAlign="center" w:y="152"/>
        <w:snapToGri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b/>
          <w:sz w:val="24"/>
          <w:szCs w:val="24"/>
        </w:rPr>
        <w:t>Человек. Деятельность человека</w:t>
      </w:r>
      <w:r w:rsidRPr="008041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198" w:rsidRPr="008041BE" w:rsidRDefault="004A7198" w:rsidP="00723719">
      <w:pPr>
        <w:framePr w:hSpace="180" w:wrap="around" w:vAnchor="text" w:hAnchor="margin" w:xAlign="center" w:y="152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sz w:val="24"/>
          <w:szCs w:val="24"/>
        </w:rPr>
        <w:t xml:space="preserve">Введение. </w:t>
      </w:r>
      <w:proofErr w:type="gramStart"/>
      <w:r w:rsidRPr="008041BE">
        <w:rPr>
          <w:rFonts w:ascii="Times New Roman" w:hAnsi="Times New Roman" w:cs="Times New Roman"/>
          <w:sz w:val="24"/>
          <w:szCs w:val="24"/>
        </w:rPr>
        <w:t>Биологическое</w:t>
      </w:r>
      <w:proofErr w:type="gramEnd"/>
      <w:r w:rsidRPr="008041BE">
        <w:rPr>
          <w:rFonts w:ascii="Times New Roman" w:hAnsi="Times New Roman" w:cs="Times New Roman"/>
          <w:sz w:val="24"/>
          <w:szCs w:val="24"/>
        </w:rPr>
        <w:t xml:space="preserve"> и социальное в человеке.</w:t>
      </w:r>
      <w:r w:rsidR="00BD518C" w:rsidRPr="008041BE">
        <w:rPr>
          <w:rFonts w:ascii="Times New Roman" w:hAnsi="Times New Roman" w:cs="Times New Roman"/>
          <w:sz w:val="24"/>
          <w:szCs w:val="24"/>
        </w:rPr>
        <w:t xml:space="preserve"> </w:t>
      </w:r>
      <w:r w:rsidRPr="008041BE">
        <w:rPr>
          <w:rFonts w:ascii="Times New Roman" w:hAnsi="Times New Roman" w:cs="Times New Roman"/>
          <w:sz w:val="24"/>
          <w:szCs w:val="24"/>
        </w:rPr>
        <w:t>Понятие деятельности. Многообразие видов деятельности. Игра, труд, учение.</w:t>
      </w:r>
      <w:r w:rsidR="00723719" w:rsidRPr="008041BE">
        <w:rPr>
          <w:rFonts w:ascii="Times New Roman" w:hAnsi="Times New Roman" w:cs="Times New Roman"/>
          <w:sz w:val="24"/>
          <w:szCs w:val="24"/>
        </w:rPr>
        <w:t xml:space="preserve"> Индивид, индивидуальность, личность</w:t>
      </w:r>
    </w:p>
    <w:p w:rsidR="004A7198" w:rsidRPr="008041BE" w:rsidRDefault="001164C3" w:rsidP="00723719">
      <w:pPr>
        <w:framePr w:hSpace="180" w:wrap="around" w:vAnchor="text" w:hAnchor="margin" w:xAlign="center" w:y="152"/>
        <w:snapToGri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1BE">
        <w:rPr>
          <w:rFonts w:ascii="Times New Roman" w:hAnsi="Times New Roman" w:cs="Times New Roman"/>
          <w:b/>
          <w:sz w:val="24"/>
          <w:szCs w:val="24"/>
        </w:rPr>
        <w:t>Общество</w:t>
      </w:r>
    </w:p>
    <w:p w:rsidR="004A7198" w:rsidRPr="00957B3A" w:rsidRDefault="004A7198" w:rsidP="005E06FE">
      <w:pPr>
        <w:framePr w:hSpace="180" w:wrap="around" w:vAnchor="text" w:hAnchor="margin" w:xAlign="center" w:y="152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sz w:val="24"/>
          <w:szCs w:val="24"/>
        </w:rPr>
        <w:t>Взаимосвязь общества и природы.</w:t>
      </w:r>
      <w:r w:rsidR="00957B3A" w:rsidRPr="00957B3A">
        <w:rPr>
          <w:rFonts w:ascii="Times New Roman" w:hAnsi="Times New Roman" w:cs="Times New Roman"/>
          <w:sz w:val="24"/>
          <w:szCs w:val="24"/>
        </w:rPr>
        <w:t xml:space="preserve"> </w:t>
      </w:r>
      <w:r w:rsidRPr="008041BE">
        <w:rPr>
          <w:rFonts w:ascii="Times New Roman" w:hAnsi="Times New Roman" w:cs="Times New Roman"/>
          <w:sz w:val="24"/>
          <w:szCs w:val="24"/>
        </w:rPr>
        <w:t>Общество как форма жизнедеятельности людей</w:t>
      </w:r>
      <w:r w:rsidR="00723719" w:rsidRPr="008041BE">
        <w:rPr>
          <w:rFonts w:ascii="Times New Roman" w:hAnsi="Times New Roman" w:cs="Times New Roman"/>
          <w:sz w:val="24"/>
          <w:szCs w:val="24"/>
        </w:rPr>
        <w:t xml:space="preserve">. </w:t>
      </w:r>
      <w:r w:rsidRPr="008041BE">
        <w:rPr>
          <w:rFonts w:ascii="Times New Roman" w:hAnsi="Times New Roman" w:cs="Times New Roman"/>
          <w:sz w:val="24"/>
          <w:szCs w:val="24"/>
        </w:rPr>
        <w:t>Основные сферы жизни общества и их взаимодействие. Типы обществ</w:t>
      </w:r>
      <w:r w:rsidR="005E06FE" w:rsidRPr="008041BE">
        <w:rPr>
          <w:rFonts w:ascii="Times New Roman" w:hAnsi="Times New Roman" w:cs="Times New Roman"/>
          <w:sz w:val="24"/>
          <w:szCs w:val="24"/>
        </w:rPr>
        <w:t xml:space="preserve">. </w:t>
      </w:r>
      <w:r w:rsidRPr="008041BE">
        <w:rPr>
          <w:rFonts w:ascii="Times New Roman" w:hAnsi="Times New Roman" w:cs="Times New Roman"/>
          <w:sz w:val="24"/>
          <w:szCs w:val="24"/>
        </w:rPr>
        <w:t>Развитие общества. Глобальные проблемы современности.</w:t>
      </w:r>
      <w:r w:rsidR="005E06FE" w:rsidRPr="008041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198" w:rsidRPr="008041BE" w:rsidRDefault="004A7198" w:rsidP="00723719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041B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Социальные нормы </w:t>
      </w:r>
      <w:r w:rsidRPr="008041BE">
        <w:rPr>
          <w:rFonts w:ascii="Times New Roman" w:hAnsi="Times New Roman" w:cs="Times New Roman"/>
          <w:sz w:val="24"/>
          <w:szCs w:val="24"/>
        </w:rPr>
        <w:t xml:space="preserve"> 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</w:t>
      </w:r>
      <w:r w:rsidR="00957B3A">
        <w:rPr>
          <w:rFonts w:ascii="Times New Roman" w:hAnsi="Times New Roman" w:cs="Times New Roman"/>
          <w:sz w:val="24"/>
          <w:szCs w:val="24"/>
        </w:rPr>
        <w:t xml:space="preserve">и зло. Долг. Совесть. </w:t>
      </w:r>
      <w:r w:rsidRPr="008041BE">
        <w:rPr>
          <w:rFonts w:ascii="Times New Roman" w:hAnsi="Times New Roman" w:cs="Times New Roman"/>
          <w:sz w:val="24"/>
          <w:szCs w:val="24"/>
        </w:rPr>
        <w:t>Отклоняющееся поведение. Опасность наркомании и алкоголизма для человека и общества ответственность.</w:t>
      </w:r>
    </w:p>
    <w:p w:rsidR="004A7198" w:rsidRPr="008041BE" w:rsidRDefault="004A7198" w:rsidP="00BD518C">
      <w:pPr>
        <w:framePr w:hSpace="180" w:wrap="around" w:vAnchor="text" w:hAnchor="margin" w:xAlign="center" w:y="152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1B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Сфера духовной культуры  </w:t>
      </w:r>
      <w:r w:rsidRPr="008041BE">
        <w:rPr>
          <w:rFonts w:ascii="Times New Roman" w:hAnsi="Times New Roman" w:cs="Times New Roman"/>
          <w:sz w:val="24"/>
          <w:szCs w:val="24"/>
        </w:rPr>
        <w:t xml:space="preserve"> Образование, его значимость в условиях информационного общества. Система образования в Российской Федерации. Уровни общего образования. Наука в жизни современного общества. Развитие науки в России. Религия как форма культуры. Мировые религии. Роль религии в жизни общества. Свобода совести </w:t>
      </w:r>
    </w:p>
    <w:p w:rsidR="004A7198" w:rsidRPr="008041BE" w:rsidRDefault="004A7198" w:rsidP="00723719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041B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Социаль</w:t>
      </w:r>
      <w:r w:rsidR="001164C3" w:rsidRPr="008041B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ная сфера жизни общества </w:t>
      </w:r>
    </w:p>
    <w:p w:rsidR="004A7198" w:rsidRPr="008041BE" w:rsidRDefault="004A7198" w:rsidP="00723719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41BE">
        <w:rPr>
          <w:rFonts w:ascii="Times New Roman" w:hAnsi="Times New Roman" w:cs="Times New Roman"/>
          <w:bCs/>
          <w:sz w:val="24"/>
          <w:szCs w:val="24"/>
        </w:rPr>
        <w:t xml:space="preserve">Социальная структура общества. Социальные общности и группы. Социальный статус личности. Социальные роли. Социальные конфликты и пути их разрешения. Этнос и нация. </w:t>
      </w:r>
      <w:r w:rsidRPr="008041BE">
        <w:rPr>
          <w:rFonts w:ascii="Times New Roman" w:hAnsi="Times New Roman" w:cs="Times New Roman"/>
          <w:sz w:val="24"/>
          <w:szCs w:val="24"/>
        </w:rPr>
        <w:t>Национальное самосознание. Отношения между нациями.</w:t>
      </w:r>
      <w:r w:rsidR="00BD518C" w:rsidRPr="008041B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E06FE" w:rsidRPr="008041BE" w:rsidRDefault="001164C3" w:rsidP="005E06F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041B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Экономика</w:t>
      </w:r>
    </w:p>
    <w:p w:rsidR="008041BE" w:rsidRPr="000805BF" w:rsidRDefault="004A7198" w:rsidP="000805BF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04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Роль экономики в жизни общества. Ресурсы и потребности, ограниченность ресурсов. Типы экономических систем. Собственность. Рынок и рыночный механизм. Производство </w:t>
      </w:r>
      <w:r w:rsidRPr="00804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noBreakHyphen/>
        <w:t xml:space="preserve"> основа экономики. Товары и услуги. Факторы производства. Производительность труда. Разделение труда и специализация. Предпринимательская деятельность. Роль государства в экономике.</w:t>
      </w:r>
      <w:r w:rsidR="007F7637" w:rsidRPr="00804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Коррупция.</w:t>
      </w:r>
      <w:r w:rsidRPr="00804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Государственный бюджет. Налоги: система налогов, </w:t>
      </w:r>
      <w:r w:rsidRPr="008041BE">
        <w:rPr>
          <w:rFonts w:ascii="Times New Roman" w:hAnsi="Times New Roman" w:cs="Times New Roman"/>
          <w:sz w:val="24"/>
          <w:szCs w:val="24"/>
        </w:rPr>
        <w:t>функции, налоговые системы разных эпох.</w:t>
      </w:r>
      <w:r w:rsidRPr="00804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Потребление.</w:t>
      </w:r>
      <w:r w:rsidRPr="008041BE">
        <w:rPr>
          <w:rFonts w:ascii="Times New Roman" w:hAnsi="Times New Roman" w:cs="Times New Roman"/>
          <w:snapToGrid w:val="0"/>
          <w:sz w:val="24"/>
          <w:szCs w:val="24"/>
        </w:rPr>
        <w:t xml:space="preserve"> Страховые услуги</w:t>
      </w:r>
      <w:r w:rsidRPr="008041BE">
        <w:rPr>
          <w:rFonts w:ascii="Times New Roman" w:hAnsi="Times New Roman" w:cs="Times New Roman"/>
          <w:sz w:val="24"/>
          <w:szCs w:val="24"/>
        </w:rPr>
        <w:t>: страхование жизни, здоровья, имущества, ответственности. Инфляция.</w:t>
      </w:r>
      <w:r w:rsidR="00EA7157" w:rsidRPr="008041BE">
        <w:rPr>
          <w:rFonts w:ascii="Times New Roman" w:hAnsi="Times New Roman" w:cs="Times New Roman"/>
          <w:sz w:val="24"/>
          <w:szCs w:val="24"/>
        </w:rPr>
        <w:t xml:space="preserve"> Бюджетная грамотность.</w:t>
      </w:r>
      <w:r w:rsidRPr="008041BE">
        <w:rPr>
          <w:rFonts w:ascii="Times New Roman" w:hAnsi="Times New Roman" w:cs="Times New Roman"/>
          <w:sz w:val="24"/>
          <w:szCs w:val="24"/>
        </w:rPr>
        <w:t xml:space="preserve"> Источники доходов и расходов семьи. Сбережения.</w:t>
      </w:r>
      <w:r w:rsidRPr="00804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Банковские услуги, предоставляемые гражданам</w:t>
      </w:r>
      <w:r w:rsidRPr="008041BE">
        <w:rPr>
          <w:rFonts w:ascii="Times New Roman" w:hAnsi="Times New Roman" w:cs="Times New Roman"/>
          <w:sz w:val="24"/>
          <w:szCs w:val="24"/>
        </w:rPr>
        <w:t xml:space="preserve">: депозит, кредит, платежная карта, электронные деньги, денежный перевод, обмен валюты Формы дистанционного банковского обслуживания: банкомат, мобильный  </w:t>
      </w:r>
      <w:proofErr w:type="spellStart"/>
      <w:r w:rsidR="008C3BC1" w:rsidRPr="008041BE">
        <w:rPr>
          <w:rFonts w:ascii="Times New Roman" w:hAnsi="Times New Roman" w:cs="Times New Roman"/>
          <w:sz w:val="24"/>
          <w:szCs w:val="24"/>
        </w:rPr>
        <w:t>банкинг</w:t>
      </w:r>
      <w:proofErr w:type="spellEnd"/>
      <w:r w:rsidR="008C3BC1" w:rsidRPr="008041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41BE">
        <w:rPr>
          <w:rFonts w:ascii="Times New Roman" w:hAnsi="Times New Roman" w:cs="Times New Roman"/>
          <w:sz w:val="24"/>
          <w:szCs w:val="24"/>
        </w:rPr>
        <w:t>онлайн-банкинг</w:t>
      </w:r>
      <w:proofErr w:type="spellEnd"/>
      <w:r w:rsidR="008C3BC1" w:rsidRPr="008041BE">
        <w:rPr>
          <w:rFonts w:ascii="Times New Roman" w:hAnsi="Times New Roman" w:cs="Times New Roman"/>
          <w:sz w:val="24"/>
          <w:szCs w:val="24"/>
        </w:rPr>
        <w:t>.</w:t>
      </w:r>
      <w:r w:rsidR="001164C3" w:rsidRPr="008041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18C" w:rsidRDefault="00BD518C" w:rsidP="005E06FE">
      <w:pPr>
        <w:rPr>
          <w:rFonts w:ascii="Times New Roman" w:hAnsi="Times New Roman" w:cs="Times New Roman"/>
          <w:b/>
          <w:sz w:val="24"/>
          <w:szCs w:val="24"/>
        </w:rPr>
      </w:pPr>
    </w:p>
    <w:p w:rsidR="000805BF" w:rsidRDefault="000805BF" w:rsidP="005E06FE">
      <w:pPr>
        <w:rPr>
          <w:rFonts w:ascii="Times New Roman" w:hAnsi="Times New Roman" w:cs="Times New Roman"/>
          <w:b/>
          <w:sz w:val="24"/>
          <w:szCs w:val="24"/>
        </w:rPr>
      </w:pPr>
    </w:p>
    <w:p w:rsidR="000805BF" w:rsidRPr="008041BE" w:rsidRDefault="000805BF" w:rsidP="005E06FE">
      <w:pPr>
        <w:rPr>
          <w:rFonts w:ascii="Times New Roman" w:hAnsi="Times New Roman" w:cs="Times New Roman"/>
          <w:b/>
          <w:sz w:val="24"/>
          <w:szCs w:val="24"/>
        </w:rPr>
      </w:pPr>
    </w:p>
    <w:p w:rsidR="005E06FE" w:rsidRPr="008041BE" w:rsidRDefault="001164C3" w:rsidP="001164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1BE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text" w:horzAnchor="margin" w:tblpXSpec="center" w:tblpY="15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"/>
        <w:gridCol w:w="27"/>
        <w:gridCol w:w="15"/>
        <w:gridCol w:w="5824"/>
        <w:gridCol w:w="996"/>
        <w:gridCol w:w="9"/>
        <w:gridCol w:w="841"/>
        <w:gridCol w:w="26"/>
        <w:gridCol w:w="9"/>
        <w:gridCol w:w="1508"/>
      </w:tblGrid>
      <w:tr w:rsidR="001164C3" w:rsidRPr="008041BE" w:rsidTr="001164C3">
        <w:tc>
          <w:tcPr>
            <w:tcW w:w="534" w:type="dxa"/>
            <w:gridSpan w:val="3"/>
            <w:vMerge w:val="restart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24" w:type="dxa"/>
            <w:vMerge w:val="restart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872" w:type="dxa"/>
            <w:gridSpan w:val="4"/>
          </w:tcPr>
          <w:p w:rsidR="001164C3" w:rsidRPr="008041BE" w:rsidRDefault="008041BE" w:rsidP="001164C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164C3" w:rsidRPr="008041BE" w:rsidTr="001164C3">
        <w:trPr>
          <w:trHeight w:val="70"/>
        </w:trPr>
        <w:tc>
          <w:tcPr>
            <w:tcW w:w="534" w:type="dxa"/>
            <w:gridSpan w:val="3"/>
            <w:vMerge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  <w:vMerge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6358" w:type="dxa"/>
            <w:gridSpan w:val="4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/>
                <w:sz w:val="24"/>
                <w:szCs w:val="24"/>
              </w:rPr>
              <w:t>Человек. Деятельность человека- 3часа</w:t>
            </w:r>
          </w:p>
        </w:tc>
        <w:tc>
          <w:tcPr>
            <w:tcW w:w="1872" w:type="dxa"/>
            <w:gridSpan w:val="4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34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24" w:type="dxa"/>
          </w:tcPr>
          <w:p w:rsidR="001164C3" w:rsidRPr="008041BE" w:rsidRDefault="001164C3" w:rsidP="001164C3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  <w:proofErr w:type="gramStart"/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Биологическое</w:t>
            </w:r>
            <w:proofErr w:type="gramEnd"/>
            <w:r w:rsidRPr="008041BE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социальное в человеке.</w:t>
            </w:r>
          </w:p>
        </w:tc>
        <w:tc>
          <w:tcPr>
            <w:tcW w:w="996" w:type="dxa"/>
          </w:tcPr>
          <w:p w:rsidR="001164C3" w:rsidRPr="00F6696C" w:rsidRDefault="00B30206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34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24" w:type="dxa"/>
          </w:tcPr>
          <w:p w:rsidR="001164C3" w:rsidRPr="008041BE" w:rsidRDefault="001164C3" w:rsidP="001164C3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Понятие деятельности. Многообразие видов деятельности. Игра, труд, учение.</w:t>
            </w:r>
          </w:p>
        </w:tc>
        <w:tc>
          <w:tcPr>
            <w:tcW w:w="996" w:type="dxa"/>
          </w:tcPr>
          <w:p w:rsidR="001164C3" w:rsidRPr="008041BE" w:rsidRDefault="00B30206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34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24" w:type="dxa"/>
          </w:tcPr>
          <w:p w:rsidR="001164C3" w:rsidRPr="008041BE" w:rsidRDefault="001164C3" w:rsidP="001164C3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Индивид, индивидуальность, личность.</w:t>
            </w:r>
          </w:p>
        </w:tc>
        <w:tc>
          <w:tcPr>
            <w:tcW w:w="996" w:type="dxa"/>
          </w:tcPr>
          <w:p w:rsidR="001164C3" w:rsidRPr="008041BE" w:rsidRDefault="00B30206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6358" w:type="dxa"/>
            <w:gridSpan w:val="4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Общество-5 часов</w:t>
            </w:r>
          </w:p>
        </w:tc>
        <w:tc>
          <w:tcPr>
            <w:tcW w:w="1872" w:type="dxa"/>
            <w:gridSpan w:val="4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34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24" w:type="dxa"/>
          </w:tcPr>
          <w:p w:rsidR="001164C3" w:rsidRPr="008041BE" w:rsidRDefault="001164C3" w:rsidP="001164C3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Взаимосвязь общества и природы.</w:t>
            </w:r>
          </w:p>
        </w:tc>
        <w:tc>
          <w:tcPr>
            <w:tcW w:w="996" w:type="dxa"/>
          </w:tcPr>
          <w:p w:rsidR="001164C3" w:rsidRPr="008041BE" w:rsidRDefault="00B30206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34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24" w:type="dxa"/>
          </w:tcPr>
          <w:p w:rsidR="001164C3" w:rsidRPr="008041BE" w:rsidRDefault="001164C3" w:rsidP="001164C3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Общество как форма жизнедеятельности людей</w:t>
            </w:r>
          </w:p>
        </w:tc>
        <w:tc>
          <w:tcPr>
            <w:tcW w:w="996" w:type="dxa"/>
          </w:tcPr>
          <w:p w:rsidR="001164C3" w:rsidRPr="008041BE" w:rsidRDefault="00B30206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34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24" w:type="dxa"/>
          </w:tcPr>
          <w:p w:rsidR="001164C3" w:rsidRPr="008041BE" w:rsidRDefault="001164C3" w:rsidP="001164C3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Основные сферы жизни общества и их взаимодействие. Типы обществ</w:t>
            </w:r>
          </w:p>
        </w:tc>
        <w:tc>
          <w:tcPr>
            <w:tcW w:w="996" w:type="dxa"/>
          </w:tcPr>
          <w:p w:rsidR="001164C3" w:rsidRPr="008041BE" w:rsidRDefault="00B30206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34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24" w:type="dxa"/>
          </w:tcPr>
          <w:p w:rsidR="001164C3" w:rsidRPr="008041BE" w:rsidRDefault="001164C3" w:rsidP="001164C3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Развитие общества. Глобальные проблемы современности.</w:t>
            </w:r>
          </w:p>
        </w:tc>
        <w:tc>
          <w:tcPr>
            <w:tcW w:w="996" w:type="dxa"/>
          </w:tcPr>
          <w:p w:rsidR="001164C3" w:rsidRPr="008041BE" w:rsidRDefault="00B30206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34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4" w:type="dxa"/>
          </w:tcPr>
          <w:p w:rsidR="001164C3" w:rsidRPr="008041BE" w:rsidRDefault="001164C3" w:rsidP="001164C3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«Человек. Деятельность </w:t>
            </w:r>
            <w:proofErr w:type="spellStart"/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gramStart"/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бщество</w:t>
            </w:r>
            <w:proofErr w:type="spellEnd"/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6" w:type="dxa"/>
          </w:tcPr>
          <w:p w:rsidR="001164C3" w:rsidRPr="008041BE" w:rsidRDefault="00B30206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C3" w:rsidRPr="008041BE" w:rsidTr="001164C3">
        <w:trPr>
          <w:trHeight w:val="319"/>
        </w:trPr>
        <w:tc>
          <w:tcPr>
            <w:tcW w:w="6358" w:type="dxa"/>
            <w:gridSpan w:val="4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8041B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8041B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Социальные нормы - 4 часа</w:t>
            </w:r>
          </w:p>
        </w:tc>
        <w:tc>
          <w:tcPr>
            <w:tcW w:w="996" w:type="dxa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492" w:type="dxa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66" w:type="dxa"/>
            <w:gridSpan w:val="3"/>
          </w:tcPr>
          <w:p w:rsidR="001164C3" w:rsidRPr="008041BE" w:rsidRDefault="001164C3" w:rsidP="001164C3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</w:t>
            </w:r>
          </w:p>
        </w:tc>
        <w:tc>
          <w:tcPr>
            <w:tcW w:w="996" w:type="dxa"/>
          </w:tcPr>
          <w:p w:rsidR="001164C3" w:rsidRPr="008041BE" w:rsidRDefault="00B30206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492" w:type="dxa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66" w:type="dxa"/>
            <w:gridSpan w:val="3"/>
          </w:tcPr>
          <w:p w:rsidR="001164C3" w:rsidRPr="008041BE" w:rsidRDefault="001164C3" w:rsidP="001164C3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Долг. Совесть.</w:t>
            </w:r>
          </w:p>
        </w:tc>
        <w:tc>
          <w:tcPr>
            <w:tcW w:w="996" w:type="dxa"/>
          </w:tcPr>
          <w:p w:rsidR="001164C3" w:rsidRPr="008041BE" w:rsidRDefault="00B30206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492" w:type="dxa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66" w:type="dxa"/>
            <w:gridSpan w:val="3"/>
          </w:tcPr>
          <w:p w:rsidR="001164C3" w:rsidRPr="008041BE" w:rsidRDefault="001164C3" w:rsidP="001164C3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Моральная ответственность.</w:t>
            </w:r>
          </w:p>
        </w:tc>
        <w:tc>
          <w:tcPr>
            <w:tcW w:w="996" w:type="dxa"/>
          </w:tcPr>
          <w:p w:rsidR="001164C3" w:rsidRPr="008041BE" w:rsidRDefault="00B30206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492" w:type="dxa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66" w:type="dxa"/>
            <w:gridSpan w:val="3"/>
          </w:tcPr>
          <w:p w:rsidR="001164C3" w:rsidRPr="008041BE" w:rsidRDefault="001164C3" w:rsidP="001164C3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Отклоняющееся поведение. Опасность наркомании и алкоголизма для человека и общества</w:t>
            </w:r>
          </w:p>
        </w:tc>
        <w:tc>
          <w:tcPr>
            <w:tcW w:w="996" w:type="dxa"/>
          </w:tcPr>
          <w:p w:rsidR="001164C3" w:rsidRPr="008041BE" w:rsidRDefault="00B30206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C3" w:rsidRPr="008041BE" w:rsidTr="001164C3">
        <w:trPr>
          <w:trHeight w:val="345"/>
        </w:trPr>
        <w:tc>
          <w:tcPr>
            <w:tcW w:w="6358" w:type="dxa"/>
            <w:gridSpan w:val="4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8041B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8041B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Сфера духовной культуры - 4 часа</w:t>
            </w:r>
          </w:p>
        </w:tc>
        <w:tc>
          <w:tcPr>
            <w:tcW w:w="1005" w:type="dxa"/>
            <w:gridSpan w:val="2"/>
          </w:tcPr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1164C3" w:rsidRPr="008041BE" w:rsidRDefault="001164C3" w:rsidP="00116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4C3" w:rsidRPr="008041BE" w:rsidRDefault="001164C3" w:rsidP="001164C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Образование, его значимость в условиях информационного общества. Система образования в Российской Федерации. Уровни общего образования.</w:t>
            </w:r>
          </w:p>
        </w:tc>
        <w:tc>
          <w:tcPr>
            <w:tcW w:w="996" w:type="dxa"/>
          </w:tcPr>
          <w:p w:rsidR="001164C3" w:rsidRPr="008041BE" w:rsidRDefault="00B30206" w:rsidP="00BD518C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06.12</w:t>
            </w:r>
          </w:p>
        </w:tc>
        <w:tc>
          <w:tcPr>
            <w:tcW w:w="850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43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Наука в жизни современного общества. Развитие науки в России.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13.12</w:t>
            </w:r>
          </w:p>
        </w:tc>
        <w:tc>
          <w:tcPr>
            <w:tcW w:w="850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43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Религия как форма культуры. Мировые религии. Роль религии в жизни общества. Свобода совести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20.12</w:t>
            </w:r>
          </w:p>
        </w:tc>
        <w:tc>
          <w:tcPr>
            <w:tcW w:w="850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43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Повторительно</w:t>
            </w:r>
            <w:proofErr w:type="spellEnd"/>
            <w:r w:rsidRPr="008041BE">
              <w:rPr>
                <w:rFonts w:ascii="Times New Roman" w:hAnsi="Times New Roman" w:cs="Times New Roman"/>
                <w:sz w:val="24"/>
                <w:szCs w:val="24"/>
              </w:rPr>
              <w:t xml:space="preserve"> - обобщающий урок: «Социальные нормы, сфера духовной культуры »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27.12</w:t>
            </w:r>
          </w:p>
        </w:tc>
        <w:tc>
          <w:tcPr>
            <w:tcW w:w="850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43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6358" w:type="dxa"/>
            <w:gridSpan w:val="4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8041B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Социальная сфера жизни общества -5 часа</w:t>
            </w:r>
          </w:p>
        </w:tc>
        <w:tc>
          <w:tcPr>
            <w:tcW w:w="996" w:type="dxa"/>
          </w:tcPr>
          <w:p w:rsidR="001164C3" w:rsidRPr="008041BE" w:rsidRDefault="001164C3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структура общества. Социальные общности и группы.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10.01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Социальный статус личности. Социальные роли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17.01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Социальные конфликты и пути их разрешения.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24.01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Этнос и нация. </w:t>
            </w: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Национальное самосознание. Отношения между нациями.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31.01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113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Повторительно-обобщающий урок по разделу: «Социальная сфера жизни общества»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07.02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6358" w:type="dxa"/>
            <w:gridSpan w:val="4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8041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Экономика-14 часов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14.02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Роль экономики в жизни общества.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21.02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Ресурсы и потребности, ограниченность ресурсов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28.02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Типы экономических систем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07.03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Собственность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14.03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Рынок и рыночный механизм.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21.03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0805BF">
        <w:trPr>
          <w:trHeight w:val="393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Производство </w:t>
            </w:r>
            <w:r w:rsidRPr="008041B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noBreakHyphen/>
              <w:t xml:space="preserve"> основа экономики. Товары и услуги.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04.04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Факторы производства. Производительность труда. Разделение труда и специализация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11.04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Предпринимательская деятельность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18.04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Роль государства в экономике</w:t>
            </w:r>
            <w:r w:rsidR="007F7637" w:rsidRPr="008041B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 Коррупция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25.04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595601">
            <w:pPr>
              <w:tabs>
                <w:tab w:val="left" w:pos="111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Государственный бюджет. Налоги: система налогов, </w:t>
            </w: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функции, налоговые системы разных эпох.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16.05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Потребление.</w:t>
            </w:r>
            <w:r w:rsidRPr="008041B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Страховые услуги</w:t>
            </w: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: страхование жизни, здоровья, имущества, ответственности.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23.05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595601">
            <w:pPr>
              <w:pStyle w:val="a4"/>
              <w:contextualSpacing/>
              <w:rPr>
                <w:sz w:val="24"/>
                <w:szCs w:val="24"/>
              </w:rPr>
            </w:pPr>
            <w:r w:rsidRPr="008041BE">
              <w:rPr>
                <w:sz w:val="24"/>
                <w:szCs w:val="24"/>
              </w:rPr>
              <w:t>Инфляция. Источники доходов и расходов семьи. Сбережения.</w:t>
            </w:r>
            <w:r w:rsidRPr="008041BE">
              <w:rPr>
                <w:sz w:val="24"/>
                <w:szCs w:val="24"/>
                <w:lang w:val="en-US"/>
              </w:rPr>
              <w:t xml:space="preserve"> </w:t>
            </w:r>
            <w:r w:rsidRPr="008041BE">
              <w:rPr>
                <w:sz w:val="24"/>
                <w:szCs w:val="24"/>
              </w:rPr>
              <w:t>Бюджетная грамотность.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30.05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pStyle w:val="a4"/>
              <w:contextualSpacing/>
              <w:rPr>
                <w:bCs/>
                <w:sz w:val="24"/>
                <w:szCs w:val="24"/>
              </w:rPr>
            </w:pPr>
            <w:proofErr w:type="gramStart"/>
            <w:r w:rsidRPr="008041BE">
              <w:rPr>
                <w:bCs/>
                <w:sz w:val="24"/>
                <w:szCs w:val="24"/>
                <w:shd w:val="clear" w:color="auto" w:fill="FFFFFF"/>
              </w:rPr>
              <w:t>Банковские услуги, предоставляемые гражданам</w:t>
            </w:r>
            <w:r w:rsidRPr="008041BE">
              <w:rPr>
                <w:sz w:val="24"/>
                <w:szCs w:val="24"/>
              </w:rPr>
              <w:t>: депозит, кредит, платежная карта, электронные деньги, денежный перевод, обмен валюты.</w:t>
            </w:r>
            <w:proofErr w:type="gramEnd"/>
            <w:r w:rsidRPr="008041BE">
              <w:rPr>
                <w:sz w:val="24"/>
                <w:szCs w:val="24"/>
              </w:rPr>
              <w:t xml:space="preserve"> Формы дистанционного банковского обслуживания: банкомат, мобильный </w:t>
            </w:r>
            <w:proofErr w:type="spellStart"/>
            <w:r w:rsidRPr="008041BE">
              <w:rPr>
                <w:sz w:val="24"/>
                <w:szCs w:val="24"/>
              </w:rPr>
              <w:t>банкинг</w:t>
            </w:r>
            <w:proofErr w:type="spellEnd"/>
            <w:r w:rsidRPr="008041BE">
              <w:rPr>
                <w:sz w:val="24"/>
                <w:szCs w:val="24"/>
              </w:rPr>
              <w:t xml:space="preserve">, </w:t>
            </w:r>
            <w:proofErr w:type="spellStart"/>
            <w:r w:rsidRPr="008041BE">
              <w:rPr>
                <w:sz w:val="24"/>
                <w:szCs w:val="24"/>
              </w:rPr>
              <w:t>онлайн-банкинг</w:t>
            </w:r>
            <w:proofErr w:type="spellEnd"/>
            <w:r w:rsidRPr="008041BE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30.05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164C3" w:rsidRPr="008041BE" w:rsidTr="001164C3">
        <w:trPr>
          <w:trHeight w:val="70"/>
        </w:trPr>
        <w:tc>
          <w:tcPr>
            <w:tcW w:w="519" w:type="dxa"/>
            <w:gridSpan w:val="2"/>
          </w:tcPr>
          <w:p w:rsidR="001164C3" w:rsidRPr="008041BE" w:rsidRDefault="001164C3" w:rsidP="001164C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39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1BE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Повторительно-обобщающий урок по теме «Экономика»</w:t>
            </w:r>
            <w:r w:rsidR="00595601" w:rsidRPr="008041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Промежуточная аттестация</w:t>
            </w:r>
          </w:p>
        </w:tc>
        <w:tc>
          <w:tcPr>
            <w:tcW w:w="996" w:type="dxa"/>
          </w:tcPr>
          <w:p w:rsidR="001164C3" w:rsidRPr="008041BE" w:rsidRDefault="00B30206" w:rsidP="00595601">
            <w:pPr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30.05</w:t>
            </w:r>
          </w:p>
        </w:tc>
        <w:tc>
          <w:tcPr>
            <w:tcW w:w="876" w:type="dxa"/>
            <w:gridSpan w:val="3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17" w:type="dxa"/>
            <w:gridSpan w:val="2"/>
          </w:tcPr>
          <w:p w:rsidR="001164C3" w:rsidRPr="008041BE" w:rsidRDefault="001164C3" w:rsidP="001164C3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</w:tbl>
    <w:p w:rsidR="00053AD8" w:rsidRPr="008041BE" w:rsidRDefault="00053AD8" w:rsidP="000A7C0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053AD8" w:rsidRPr="008041BE" w:rsidSect="00A7521F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6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EE61815"/>
    <w:multiLevelType w:val="hybridMultilevel"/>
    <w:tmpl w:val="4EB28DC0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4B32A6"/>
    <w:multiLevelType w:val="hybridMultilevel"/>
    <w:tmpl w:val="6C64C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3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3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3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3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3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3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2"/>
  </w:num>
  <w:num w:numId="5">
    <w:abstractNumId w:val="15"/>
  </w:num>
  <w:num w:numId="6">
    <w:abstractNumId w:val="13"/>
  </w:num>
  <w:num w:numId="7">
    <w:abstractNumId w:val="11"/>
  </w:num>
  <w:num w:numId="8">
    <w:abstractNumId w:val="0"/>
  </w:num>
  <w:num w:numId="9">
    <w:abstractNumId w:val="3"/>
  </w:num>
  <w:num w:numId="10">
    <w:abstractNumId w:val="4"/>
  </w:num>
  <w:num w:numId="11">
    <w:abstractNumId w:val="1"/>
  </w:num>
  <w:num w:numId="12">
    <w:abstractNumId w:val="14"/>
  </w:num>
  <w:num w:numId="13">
    <w:abstractNumId w:val="5"/>
  </w:num>
  <w:num w:numId="14">
    <w:abstractNumId w:val="8"/>
  </w:num>
  <w:num w:numId="15">
    <w:abstractNumId w:val="1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0B5A4F"/>
    <w:rsid w:val="0000550B"/>
    <w:rsid w:val="00020785"/>
    <w:rsid w:val="0002746B"/>
    <w:rsid w:val="00053AD8"/>
    <w:rsid w:val="0005682F"/>
    <w:rsid w:val="00076B43"/>
    <w:rsid w:val="000805BF"/>
    <w:rsid w:val="000A7C01"/>
    <w:rsid w:val="000B5A4F"/>
    <w:rsid w:val="000D13E3"/>
    <w:rsid w:val="000F5CBB"/>
    <w:rsid w:val="001164C3"/>
    <w:rsid w:val="00123233"/>
    <w:rsid w:val="00185A7B"/>
    <w:rsid w:val="00192BB3"/>
    <w:rsid w:val="001C7117"/>
    <w:rsid w:val="001D5642"/>
    <w:rsid w:val="00201EFE"/>
    <w:rsid w:val="002934D0"/>
    <w:rsid w:val="002C2EFA"/>
    <w:rsid w:val="002C6B45"/>
    <w:rsid w:val="00333ECD"/>
    <w:rsid w:val="003F288C"/>
    <w:rsid w:val="0043351C"/>
    <w:rsid w:val="00491712"/>
    <w:rsid w:val="00496090"/>
    <w:rsid w:val="004A7198"/>
    <w:rsid w:val="00510206"/>
    <w:rsid w:val="005115E6"/>
    <w:rsid w:val="00523111"/>
    <w:rsid w:val="00527E7D"/>
    <w:rsid w:val="00577BC9"/>
    <w:rsid w:val="00595601"/>
    <w:rsid w:val="00597918"/>
    <w:rsid w:val="005E06FE"/>
    <w:rsid w:val="0061349D"/>
    <w:rsid w:val="006138F9"/>
    <w:rsid w:val="006333D0"/>
    <w:rsid w:val="0066209B"/>
    <w:rsid w:val="006B48FD"/>
    <w:rsid w:val="007219F2"/>
    <w:rsid w:val="00723719"/>
    <w:rsid w:val="00734E56"/>
    <w:rsid w:val="007B5CD7"/>
    <w:rsid w:val="007E7038"/>
    <w:rsid w:val="007F7637"/>
    <w:rsid w:val="008041BE"/>
    <w:rsid w:val="008C22C4"/>
    <w:rsid w:val="008C3BC1"/>
    <w:rsid w:val="00926FF9"/>
    <w:rsid w:val="00957B3A"/>
    <w:rsid w:val="00980051"/>
    <w:rsid w:val="009F2309"/>
    <w:rsid w:val="00A1273E"/>
    <w:rsid w:val="00A7521F"/>
    <w:rsid w:val="00B30206"/>
    <w:rsid w:val="00B77B77"/>
    <w:rsid w:val="00BD518C"/>
    <w:rsid w:val="00C712A0"/>
    <w:rsid w:val="00C759C2"/>
    <w:rsid w:val="00C90B70"/>
    <w:rsid w:val="00CA4EEF"/>
    <w:rsid w:val="00CF15DF"/>
    <w:rsid w:val="00CF73A2"/>
    <w:rsid w:val="00D1633F"/>
    <w:rsid w:val="00D74257"/>
    <w:rsid w:val="00D879DA"/>
    <w:rsid w:val="00DA0DC7"/>
    <w:rsid w:val="00DC1371"/>
    <w:rsid w:val="00DC65BD"/>
    <w:rsid w:val="00DE276C"/>
    <w:rsid w:val="00E3008B"/>
    <w:rsid w:val="00E5178E"/>
    <w:rsid w:val="00E838EC"/>
    <w:rsid w:val="00E87F24"/>
    <w:rsid w:val="00EA685E"/>
    <w:rsid w:val="00EA7157"/>
    <w:rsid w:val="00F20A0D"/>
    <w:rsid w:val="00F6696C"/>
    <w:rsid w:val="00F8531E"/>
    <w:rsid w:val="00F85997"/>
    <w:rsid w:val="00FA4B37"/>
    <w:rsid w:val="00FC7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сновной текст4"/>
    <w:basedOn w:val="a"/>
    <w:rsid w:val="000B5A4F"/>
    <w:pPr>
      <w:widowControl w:val="0"/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character" w:customStyle="1" w:styleId="a3">
    <w:name w:val="Основной текст + Курсив"/>
    <w:basedOn w:val="a0"/>
    <w:rsid w:val="000B5A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4">
    <w:name w:val="annotation text"/>
    <w:basedOn w:val="a"/>
    <w:link w:val="a5"/>
    <w:uiPriority w:val="99"/>
    <w:semiHidden/>
    <w:rsid w:val="00613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138F9"/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0A7C0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E276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">
    <w:name w:val="Обычный1"/>
    <w:rsid w:val="008C3BC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Основной шрифт абзаца1"/>
    <w:rsid w:val="008C3BC1"/>
    <w:rPr>
      <w:sz w:val="22"/>
    </w:rPr>
  </w:style>
  <w:style w:type="paragraph" w:customStyle="1" w:styleId="ParagraphStyle">
    <w:name w:val="Paragraph Style"/>
    <w:rsid w:val="00F20A0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Bodytext6">
    <w:name w:val="Body text (6)_"/>
    <w:link w:val="Bodytext60"/>
    <w:rsid w:val="00076B43"/>
    <w:rPr>
      <w:sz w:val="27"/>
      <w:szCs w:val="27"/>
      <w:shd w:val="clear" w:color="auto" w:fill="FFFFFF"/>
    </w:rPr>
  </w:style>
  <w:style w:type="paragraph" w:customStyle="1" w:styleId="Bodytext60">
    <w:name w:val="Body text (6)"/>
    <w:basedOn w:val="a"/>
    <w:link w:val="Bodytext6"/>
    <w:rsid w:val="00076B43"/>
    <w:pPr>
      <w:shd w:val="clear" w:color="auto" w:fill="FFFFFF"/>
      <w:spacing w:before="660" w:after="0" w:line="326" w:lineRule="exact"/>
      <w:ind w:firstLine="2680"/>
    </w:pPr>
    <w:rPr>
      <w:sz w:val="27"/>
      <w:szCs w:val="27"/>
    </w:rPr>
  </w:style>
  <w:style w:type="paragraph" w:styleId="a7">
    <w:name w:val="List Paragraph"/>
    <w:basedOn w:val="a"/>
    <w:uiPriority w:val="34"/>
    <w:qFormat/>
    <w:rsid w:val="00076B4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C2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22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6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CFB91-B3E7-4918-A43B-12BC04C83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6</Pages>
  <Words>1449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Алмаз</dc:creator>
  <cp:keywords/>
  <dc:description/>
  <cp:lastModifiedBy>Алмаз</cp:lastModifiedBy>
  <cp:revision>32</cp:revision>
  <cp:lastPrinted>2022-10-08T06:47:00Z</cp:lastPrinted>
  <dcterms:created xsi:type="dcterms:W3CDTF">2017-09-13T18:29:00Z</dcterms:created>
  <dcterms:modified xsi:type="dcterms:W3CDTF">2022-10-17T05:34:00Z</dcterms:modified>
</cp:coreProperties>
</file>